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8B5" w:rsidRPr="007828B5" w:rsidRDefault="007828B5" w:rsidP="007828B5">
      <w:pPr>
        <w:keepNext/>
        <w:keepLines/>
        <w:tabs>
          <w:tab w:val="left" w:pos="255"/>
        </w:tabs>
        <w:spacing w:after="0" w:line="288" w:lineRule="exact"/>
        <w:ind w:right="24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8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tbl>
      <w:tblPr>
        <w:tblW w:w="0" w:type="auto"/>
        <w:tblInd w:w="-176" w:type="dxa"/>
        <w:tblLook w:val="01E0" w:firstRow="1" w:lastRow="1" w:firstColumn="1" w:lastColumn="1" w:noHBand="0" w:noVBand="0"/>
      </w:tblPr>
      <w:tblGrid>
        <w:gridCol w:w="4734"/>
        <w:gridCol w:w="4730"/>
      </w:tblGrid>
      <w:tr w:rsidR="007828B5" w:rsidRPr="007828B5" w:rsidTr="00CC3B51">
        <w:tc>
          <w:tcPr>
            <w:tcW w:w="4820" w:type="dxa"/>
          </w:tcPr>
          <w:p w:rsidR="007828B5" w:rsidRPr="007828B5" w:rsidRDefault="007828B5" w:rsidP="00782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2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Рассмотрено</w:t>
            </w:r>
          </w:p>
          <w:p w:rsidR="007828B5" w:rsidRPr="007828B5" w:rsidRDefault="0013433F" w:rsidP="007828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педсовете МБОУ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Тлякеев</w:t>
            </w:r>
            <w:proofErr w:type="spellStart"/>
            <w:r w:rsidR="002B7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ская</w:t>
            </w:r>
            <w:proofErr w:type="spellEnd"/>
            <w:r w:rsidR="002B7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28B5" w:rsidRPr="00782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ООШ» </w:t>
            </w:r>
            <w:proofErr w:type="spellStart"/>
            <w:r w:rsidR="007828B5" w:rsidRPr="00782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Актанышского</w:t>
            </w:r>
            <w:proofErr w:type="spellEnd"/>
            <w:r w:rsidR="007828B5" w:rsidRPr="00782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  <w:p w:rsidR="007828B5" w:rsidRPr="007828B5" w:rsidRDefault="0013433F" w:rsidP="00782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августа 201</w:t>
            </w:r>
            <w:r w:rsidR="00BD39E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  <w:r w:rsidR="007828B5" w:rsidRPr="00782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№ 1</w:t>
            </w:r>
          </w:p>
          <w:p w:rsidR="007828B5" w:rsidRPr="007828B5" w:rsidRDefault="007828B5" w:rsidP="00782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28B5" w:rsidRPr="007828B5" w:rsidRDefault="007828B5" w:rsidP="007828B5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820" w:type="dxa"/>
          </w:tcPr>
          <w:p w:rsidR="007828B5" w:rsidRPr="007828B5" w:rsidRDefault="007828B5" w:rsidP="007828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2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:rsidR="007828B5" w:rsidRPr="007828B5" w:rsidRDefault="002B72C6" w:rsidP="007828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  <w:r w:rsidR="007828B5" w:rsidRPr="00782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Тлякеевская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28B5" w:rsidRPr="00782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ООШ»</w:t>
            </w:r>
          </w:p>
          <w:p w:rsidR="007828B5" w:rsidRPr="0013433F" w:rsidRDefault="002B72C6" w:rsidP="007828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</w:t>
            </w:r>
            <w:r w:rsidR="00134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М.</w:t>
            </w:r>
            <w:r w:rsidR="005572F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Мусина</w:t>
            </w:r>
          </w:p>
          <w:p w:rsidR="007828B5" w:rsidRPr="007828B5" w:rsidRDefault="007828B5" w:rsidP="00782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28B5" w:rsidRPr="007828B5" w:rsidRDefault="007828B5" w:rsidP="00782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28B5" w:rsidRPr="007828B5" w:rsidRDefault="007828B5" w:rsidP="00782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28B5" w:rsidRPr="007828B5" w:rsidTr="00CC3B51">
        <w:tc>
          <w:tcPr>
            <w:tcW w:w="4820" w:type="dxa"/>
          </w:tcPr>
          <w:p w:rsidR="007828B5" w:rsidRPr="007828B5" w:rsidRDefault="007828B5" w:rsidP="00782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:rsidR="007828B5" w:rsidRPr="007828B5" w:rsidRDefault="007828B5" w:rsidP="007828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2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Введено в действие приказом по МБОУ </w:t>
            </w:r>
            <w:r w:rsidR="002B7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2B7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Тлякеевская</w:t>
            </w:r>
            <w:proofErr w:type="spellEnd"/>
            <w:r w:rsidR="002B7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ООШ»</w:t>
            </w:r>
          </w:p>
          <w:p w:rsidR="007828B5" w:rsidRPr="007828B5" w:rsidRDefault="0013433F" w:rsidP="007828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августа 201</w:t>
            </w:r>
            <w:r w:rsidR="00BD39E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  <w:r w:rsidR="007828B5" w:rsidRPr="00782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  №____</w:t>
            </w:r>
          </w:p>
          <w:p w:rsidR="007828B5" w:rsidRPr="007828B5" w:rsidRDefault="007828B5" w:rsidP="007828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:rsidR="007828B5" w:rsidRPr="0013433F" w:rsidRDefault="007828B5" w:rsidP="007828B5">
      <w:pPr>
        <w:keepNext/>
        <w:keepLines/>
        <w:spacing w:after="0" w:line="240" w:lineRule="auto"/>
        <w:ind w:right="24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4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Положение </w:t>
      </w:r>
    </w:p>
    <w:p w:rsidR="0013433F" w:rsidRDefault="007828B5" w:rsidP="007828B5">
      <w:pPr>
        <w:keepNext/>
        <w:keepLines/>
        <w:spacing w:after="0" w:line="240" w:lineRule="auto"/>
        <w:ind w:right="24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134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аттестационной комиссии</w:t>
      </w:r>
      <w:r w:rsidRPr="007828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828B5" w:rsidRPr="007828B5" w:rsidRDefault="007828B5" w:rsidP="007828B5">
      <w:pPr>
        <w:keepNext/>
        <w:keepLines/>
        <w:spacing w:after="0" w:line="240" w:lineRule="auto"/>
        <w:ind w:right="24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28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бюджетного общеобразовательного учреждения</w:t>
      </w:r>
    </w:p>
    <w:p w:rsidR="007828B5" w:rsidRPr="007828B5" w:rsidRDefault="0013433F" w:rsidP="007828B5">
      <w:pPr>
        <w:keepNext/>
        <w:keepLines/>
        <w:spacing w:after="318" w:line="240" w:lineRule="auto"/>
        <w:ind w:right="24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bookmark1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Тлякеев</w:t>
      </w:r>
      <w:proofErr w:type="spellStart"/>
      <w:r w:rsidR="007828B5" w:rsidRPr="007828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ская</w:t>
      </w:r>
      <w:proofErr w:type="spellEnd"/>
      <w:r w:rsidR="007828B5" w:rsidRPr="007828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ООШ» </w:t>
      </w:r>
      <w:proofErr w:type="spellStart"/>
      <w:r w:rsidR="007828B5" w:rsidRPr="007828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Актанышского</w:t>
      </w:r>
      <w:proofErr w:type="spellEnd"/>
      <w:r w:rsidR="007828B5" w:rsidRPr="007828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муниципального района Республики Татарстан</w:t>
      </w:r>
      <w:bookmarkEnd w:id="0"/>
    </w:p>
    <w:p w:rsidR="007828B5" w:rsidRPr="0013433F" w:rsidRDefault="007828B5" w:rsidP="007828B5">
      <w:pPr>
        <w:spacing w:after="0" w:line="190" w:lineRule="exact"/>
        <w:ind w:right="240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  <w:r w:rsidRPr="0013433F"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1. </w:t>
      </w:r>
      <w:r w:rsidRPr="001343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:rsidR="007828B5" w:rsidRPr="007828B5" w:rsidRDefault="007828B5" w:rsidP="007828B5">
      <w:pPr>
        <w:numPr>
          <w:ilvl w:val="0"/>
          <w:numId w:val="1"/>
        </w:numPr>
        <w:tabs>
          <w:tab w:val="left" w:pos="717"/>
        </w:tabs>
        <w:spacing w:after="0" w:line="250" w:lineRule="exact"/>
        <w:ind w:left="20" w:right="20" w:firstLine="4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8B5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</w:t>
      </w:r>
      <w:r w:rsidR="0013433F">
        <w:rPr>
          <w:rFonts w:ascii="Times New Roman" w:eastAsia="Times New Roman" w:hAnsi="Times New Roman" w:cs="Times New Roman"/>
          <w:sz w:val="24"/>
          <w:szCs w:val="24"/>
          <w:lang w:eastAsia="ru-RU"/>
        </w:rPr>
        <w:t>ионная комиссия МБОУ «</w:t>
      </w:r>
      <w:r w:rsidR="0013433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Тлякеев</w:t>
      </w:r>
      <w:proofErr w:type="spellStart"/>
      <w:r w:rsidR="002B72C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</w:t>
      </w:r>
      <w:proofErr w:type="spellEnd"/>
      <w:r w:rsidR="002B7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1" w:name="_GoBack"/>
      <w:bookmarkEnd w:id="1"/>
      <w:r w:rsidRPr="007828B5">
        <w:rPr>
          <w:rFonts w:ascii="Times New Roman" w:eastAsia="Times New Roman" w:hAnsi="Times New Roman" w:cs="Times New Roman"/>
          <w:sz w:val="24"/>
          <w:szCs w:val="24"/>
          <w:lang w:eastAsia="ru-RU"/>
        </w:rPr>
        <w:t>ООШ» создается приказом директора школы для организации и проведения аттестации педагогических работников с целью подтверждения соответствия занимаемых педагогических должностей (далее Комиссия).</w:t>
      </w:r>
    </w:p>
    <w:p w:rsidR="007828B5" w:rsidRPr="007828B5" w:rsidRDefault="002B72C6" w:rsidP="007828B5">
      <w:pPr>
        <w:numPr>
          <w:ilvl w:val="0"/>
          <w:numId w:val="1"/>
        </w:numPr>
        <w:tabs>
          <w:tab w:val="left" w:pos="687"/>
        </w:tabs>
        <w:spacing w:after="0" w:line="250" w:lineRule="exact"/>
        <w:ind w:left="20" w:right="20" w:firstLine="4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сво</w:t>
      </w:r>
      <w:r w:rsidR="007828B5" w:rsidRPr="007828B5">
        <w:rPr>
          <w:rFonts w:ascii="Times New Roman" w:eastAsia="Times New Roman" w:hAnsi="Times New Roman" w:cs="Times New Roman"/>
          <w:sz w:val="24"/>
          <w:szCs w:val="24"/>
          <w:lang w:eastAsia="ru-RU"/>
        </w:rPr>
        <w:t>ей работе Комиссия руководствуется Федеральным Законом «Об образовании в Российской Федерации» от 29 декабря 2012 года № 273-ФЭ, Порядком аттестации педагогических работников государственных и муниципальных образовательных учреждений, утвержденным приказом Министерства образования и науки Российской Федерации от 24 марта 2010 года № 209 (далее - Порядок аттес</w:t>
      </w:r>
      <w:r w:rsidR="0013433F">
        <w:rPr>
          <w:rFonts w:ascii="Times New Roman" w:eastAsia="Times New Roman" w:hAnsi="Times New Roman" w:cs="Times New Roman"/>
          <w:sz w:val="24"/>
          <w:szCs w:val="24"/>
          <w:lang w:eastAsia="ru-RU"/>
        </w:rPr>
        <w:t>тации), Уставом МБОУ «</w:t>
      </w:r>
      <w:r w:rsidR="0013433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Тлякеев</w:t>
      </w:r>
      <w:proofErr w:type="spellStart"/>
      <w:r w:rsidR="007828B5" w:rsidRPr="007828B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</w:t>
      </w:r>
      <w:proofErr w:type="spellEnd"/>
      <w:r w:rsidR="007828B5" w:rsidRPr="00782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ООШ», настоящим положением.</w:t>
      </w:r>
    </w:p>
    <w:p w:rsidR="007828B5" w:rsidRPr="007828B5" w:rsidRDefault="007828B5" w:rsidP="007828B5">
      <w:pPr>
        <w:numPr>
          <w:ilvl w:val="0"/>
          <w:numId w:val="1"/>
        </w:numPr>
        <w:tabs>
          <w:tab w:val="left" w:pos="664"/>
        </w:tabs>
        <w:spacing w:after="0" w:line="250" w:lineRule="exact"/>
        <w:ind w:left="20" w:right="20" w:firstLine="4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8B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деятельности Комиссии является реализация компетенций в области аттестации педагогических работников, предусмотренных Порядком аттестации.</w:t>
      </w:r>
    </w:p>
    <w:p w:rsidR="007828B5" w:rsidRPr="007828B5" w:rsidRDefault="007828B5" w:rsidP="007828B5">
      <w:pPr>
        <w:numPr>
          <w:ilvl w:val="0"/>
          <w:numId w:val="1"/>
        </w:numPr>
        <w:tabs>
          <w:tab w:val="left" w:pos="669"/>
        </w:tabs>
        <w:spacing w:after="0" w:line="250" w:lineRule="exact"/>
        <w:ind w:left="20" w:firstLine="4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8B5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Главными задачами Комиссии являются:</w:t>
      </w:r>
    </w:p>
    <w:p w:rsidR="007828B5" w:rsidRPr="007828B5" w:rsidRDefault="007828B5" w:rsidP="007828B5">
      <w:pPr>
        <w:numPr>
          <w:ilvl w:val="1"/>
          <w:numId w:val="1"/>
        </w:numPr>
        <w:tabs>
          <w:tab w:val="left" w:pos="702"/>
        </w:tabs>
        <w:spacing w:after="0" w:line="250" w:lineRule="exact"/>
        <w:ind w:left="20" w:right="20" w:firstLine="4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8B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стимулирование целенаправленного, непрерывного повышения уровня квалификации педагогических работников, их методической культуры, личностного профессионального роста, использования ими современных педагогических технологий;</w:t>
      </w:r>
    </w:p>
    <w:p w:rsidR="007828B5" w:rsidRPr="007828B5" w:rsidRDefault="007828B5" w:rsidP="007828B5">
      <w:pPr>
        <w:numPr>
          <w:ilvl w:val="1"/>
          <w:numId w:val="1"/>
        </w:numPr>
        <w:tabs>
          <w:tab w:val="left" w:pos="685"/>
        </w:tabs>
        <w:spacing w:after="0" w:line="250" w:lineRule="exact"/>
        <w:ind w:left="20" w:firstLine="4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8B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эффективности и качества педагогического труда;</w:t>
      </w:r>
    </w:p>
    <w:p w:rsidR="007828B5" w:rsidRPr="007828B5" w:rsidRDefault="007828B5" w:rsidP="007828B5">
      <w:pPr>
        <w:numPr>
          <w:ilvl w:val="1"/>
          <w:numId w:val="1"/>
        </w:numPr>
        <w:tabs>
          <w:tab w:val="left" w:pos="725"/>
        </w:tabs>
        <w:spacing w:after="0" w:line="250" w:lineRule="exact"/>
        <w:ind w:left="20" w:right="20" w:firstLine="4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8B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перспектив использования потенциальных возможностей педагогических работников.</w:t>
      </w:r>
    </w:p>
    <w:p w:rsidR="007828B5" w:rsidRPr="007828B5" w:rsidRDefault="007828B5" w:rsidP="007828B5">
      <w:pPr>
        <w:numPr>
          <w:ilvl w:val="0"/>
          <w:numId w:val="1"/>
        </w:numPr>
        <w:tabs>
          <w:tab w:val="left" w:pos="662"/>
        </w:tabs>
        <w:spacing w:after="0" w:line="250" w:lineRule="exact"/>
        <w:ind w:left="20" w:firstLine="4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8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Принципами деятельности Комиссии являются:</w:t>
      </w:r>
    </w:p>
    <w:p w:rsidR="007828B5" w:rsidRPr="007828B5" w:rsidRDefault="007828B5" w:rsidP="007828B5">
      <w:pPr>
        <w:numPr>
          <w:ilvl w:val="1"/>
          <w:numId w:val="1"/>
        </w:numPr>
        <w:tabs>
          <w:tab w:val="left" w:pos="732"/>
        </w:tabs>
        <w:spacing w:after="0" w:line="250" w:lineRule="exact"/>
        <w:ind w:left="20" w:right="20" w:firstLine="4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8B5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гласность - возможность присутствовать на заседаниях Комиссии педагогических работников; принятие решения открытым голосованием, информирование по принятым решениям педагогического коллектива школы;</w:t>
      </w:r>
    </w:p>
    <w:p w:rsidR="007828B5" w:rsidRPr="007828B5" w:rsidRDefault="007828B5" w:rsidP="007828B5">
      <w:pPr>
        <w:numPr>
          <w:ilvl w:val="1"/>
          <w:numId w:val="1"/>
        </w:numPr>
        <w:tabs>
          <w:tab w:val="left" w:pos="692"/>
        </w:tabs>
        <w:spacing w:after="0" w:line="250" w:lineRule="exact"/>
        <w:ind w:left="20" w:firstLine="4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8B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коллегиальность - участие в принятии решения всех членов Комиссии;</w:t>
      </w:r>
    </w:p>
    <w:p w:rsidR="007828B5" w:rsidRPr="007828B5" w:rsidRDefault="007828B5" w:rsidP="007828B5">
      <w:pPr>
        <w:numPr>
          <w:ilvl w:val="1"/>
          <w:numId w:val="1"/>
        </w:numPr>
        <w:tabs>
          <w:tab w:val="left" w:pos="685"/>
        </w:tabs>
        <w:spacing w:after="240" w:line="250" w:lineRule="exact"/>
        <w:ind w:left="20" w:firstLine="4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8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законность — принятие решения в соответствии с действующим законодательством.</w:t>
      </w:r>
    </w:p>
    <w:p w:rsidR="007828B5" w:rsidRPr="0013433F" w:rsidRDefault="007828B5" w:rsidP="007828B5">
      <w:pPr>
        <w:spacing w:after="0" w:line="250" w:lineRule="exact"/>
        <w:ind w:right="2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43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Структура и организация деятельности Комиссии.</w:t>
      </w:r>
    </w:p>
    <w:p w:rsidR="007828B5" w:rsidRPr="007828B5" w:rsidRDefault="007828B5" w:rsidP="007828B5">
      <w:pPr>
        <w:numPr>
          <w:ilvl w:val="0"/>
          <w:numId w:val="1"/>
        </w:numPr>
        <w:tabs>
          <w:tab w:val="left" w:pos="695"/>
        </w:tabs>
        <w:spacing w:after="0" w:line="250" w:lineRule="exact"/>
        <w:ind w:left="20" w:right="20" w:firstLine="4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8B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создается сроком на 1 год. Персональный состав Комиссии утверждается при</w:t>
      </w:r>
      <w:r w:rsidR="0099205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казом директора МБОУ «</w:t>
      </w:r>
      <w:r w:rsidR="0099205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Тлякеев</w:t>
      </w:r>
      <w:proofErr w:type="spellStart"/>
      <w:r w:rsidRPr="007828B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</w:t>
      </w:r>
      <w:proofErr w:type="spellEnd"/>
      <w:r w:rsidRPr="00782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ООШ».</w:t>
      </w:r>
    </w:p>
    <w:p w:rsidR="007828B5" w:rsidRPr="007828B5" w:rsidRDefault="007828B5" w:rsidP="007828B5">
      <w:pPr>
        <w:spacing w:after="0"/>
        <w:ind w:left="-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7828B5" w:rsidRPr="007828B5" w:rsidRDefault="007828B5" w:rsidP="007828B5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8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7. К</w:t>
      </w:r>
      <w:r w:rsidR="002B7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омиссия формируется из состава </w:t>
      </w:r>
      <w:r w:rsidRPr="00782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работников, представителей профсоюзной организации, методической службы, представителей органов местного самоуправления, </w:t>
      </w:r>
      <w:r w:rsidRPr="007828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научных и других организаций. Состав Комиссии в течение аттестационного года не меняется.</w:t>
      </w:r>
    </w:p>
    <w:p w:rsidR="007828B5" w:rsidRPr="00BD39E9" w:rsidRDefault="007828B5" w:rsidP="007828B5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8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8. Возглавляет работу Комиссии председатель. </w:t>
      </w:r>
      <w:r w:rsidRPr="00BD39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Председателем Комиссии является заместитель директора школы.</w:t>
      </w:r>
    </w:p>
    <w:p w:rsidR="007828B5" w:rsidRPr="007828B5" w:rsidRDefault="007828B5" w:rsidP="007828B5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8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9. Организацию работы Комиссии осуществляет секретарь Комиссии.</w:t>
      </w:r>
    </w:p>
    <w:p w:rsidR="007828B5" w:rsidRPr="007828B5" w:rsidRDefault="007828B5" w:rsidP="007828B5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8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10. Деятельность Комиссии:</w:t>
      </w:r>
    </w:p>
    <w:p w:rsidR="007828B5" w:rsidRPr="007828B5" w:rsidRDefault="007828B5" w:rsidP="007828B5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8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1) в Комиссии ведется необходимое делопроизводство (повестки заседаний, протоколы заседаний).</w:t>
      </w:r>
    </w:p>
    <w:p w:rsidR="007828B5" w:rsidRPr="007828B5" w:rsidRDefault="007828B5" w:rsidP="007828B5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8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2) Комиссия обеспечивает:</w:t>
      </w:r>
    </w:p>
    <w:p w:rsidR="007828B5" w:rsidRPr="007828B5" w:rsidRDefault="007828B5" w:rsidP="007828B5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8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организацию методической и консультативной помощи педагогическим работникам;</w:t>
      </w:r>
    </w:p>
    <w:p w:rsidR="007828B5" w:rsidRPr="007828B5" w:rsidRDefault="007828B5" w:rsidP="007828B5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8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- контроль соблюдения действующего законо</w:t>
      </w:r>
      <w:r w:rsidR="002B7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дательства в сфере аттестации, </w:t>
      </w:r>
      <w:r w:rsidRPr="007828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процедуры аттестации;</w:t>
      </w:r>
    </w:p>
    <w:p w:rsidR="007828B5" w:rsidRPr="007828B5" w:rsidRDefault="007828B5" w:rsidP="007828B5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8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- контроль соблюдения требований к оформлению пакета аттестационных материалов;</w:t>
      </w:r>
    </w:p>
    <w:p w:rsidR="007828B5" w:rsidRPr="007828B5" w:rsidRDefault="007828B5" w:rsidP="007828B5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8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- подготовку и проведение аттестации педагогических работников, </w:t>
      </w:r>
      <w:proofErr w:type="spellStart"/>
      <w:r w:rsidRPr="007828B5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аттестующихся</w:t>
      </w:r>
      <w:proofErr w:type="spellEnd"/>
      <w:r w:rsidRPr="00782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целью подтверждения соответствия занимаемой должности.</w:t>
      </w:r>
    </w:p>
    <w:p w:rsidR="007828B5" w:rsidRPr="007828B5" w:rsidRDefault="007828B5" w:rsidP="007828B5">
      <w:pPr>
        <w:spacing w:after="0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28B5" w:rsidRPr="007828B5" w:rsidRDefault="007828B5" w:rsidP="0013433F">
      <w:pPr>
        <w:spacing w:after="0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28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Порядок работы Комиссии.</w:t>
      </w:r>
    </w:p>
    <w:p w:rsidR="007828B5" w:rsidRPr="007828B5" w:rsidRDefault="007828B5" w:rsidP="007828B5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8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11. Комиссия заседает в соответствии с планом работы, утвержденным приказом директора школы. На каждом заседании Комиссии ведется протокол заседания Комиссии.</w:t>
      </w:r>
    </w:p>
    <w:p w:rsidR="007828B5" w:rsidRPr="007828B5" w:rsidRDefault="007828B5" w:rsidP="007828B5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8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12. На рассмотрение в Комиссию представляются следующие документы:</w:t>
      </w:r>
    </w:p>
    <w:p w:rsidR="007828B5" w:rsidRPr="007828B5" w:rsidRDefault="007828B5" w:rsidP="007828B5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8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представление на педагогического работника;</w:t>
      </w:r>
    </w:p>
    <w:p w:rsidR="007828B5" w:rsidRPr="007828B5" w:rsidRDefault="007828B5" w:rsidP="007828B5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28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результаты профессионального тестирования.</w:t>
      </w:r>
    </w:p>
    <w:p w:rsidR="007828B5" w:rsidRPr="007828B5" w:rsidRDefault="007828B5" w:rsidP="007828B5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8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Дополнительно, по желанию аттестующего, в Комиссию могут быть представлены материалы, свидетельствующие об уровне его квалификации и профессионализме.</w:t>
      </w:r>
    </w:p>
    <w:p w:rsidR="007828B5" w:rsidRPr="007828B5" w:rsidRDefault="007828B5" w:rsidP="007828B5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8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13. Председатель Комиссии (заместитель председателя Комиссии):</w:t>
      </w:r>
    </w:p>
    <w:p w:rsidR="007828B5" w:rsidRPr="007828B5" w:rsidRDefault="007828B5" w:rsidP="007828B5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8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утверждает повестку заседания;</w:t>
      </w:r>
    </w:p>
    <w:p w:rsidR="007828B5" w:rsidRPr="007828B5" w:rsidRDefault="007828B5" w:rsidP="007828B5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8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определяет регламент работы Комиссии;</w:t>
      </w:r>
    </w:p>
    <w:p w:rsidR="007828B5" w:rsidRPr="007828B5" w:rsidRDefault="007828B5" w:rsidP="007828B5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8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ведет заседание Комиссии;</w:t>
      </w:r>
    </w:p>
    <w:p w:rsidR="007828B5" w:rsidRPr="007828B5" w:rsidRDefault="007828B5" w:rsidP="007828B5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8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принимает, в особых случаях, решения: об определении индивидуального порядка прохождения аттестации; об отклонении рассмотрения аттестационных материалов.</w:t>
      </w:r>
    </w:p>
    <w:p w:rsidR="007828B5" w:rsidRPr="007828B5" w:rsidRDefault="007828B5" w:rsidP="007828B5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8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14. Секретарь Комиссии:</w:t>
      </w:r>
    </w:p>
    <w:p w:rsidR="007828B5" w:rsidRPr="007828B5" w:rsidRDefault="007828B5" w:rsidP="007828B5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8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принимает документы на аттестацию в установленном настоящем Положением порядке;</w:t>
      </w:r>
    </w:p>
    <w:p w:rsidR="007828B5" w:rsidRPr="007828B5" w:rsidRDefault="007828B5" w:rsidP="007828B5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8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составляет проект графика индивидуального прохождения аттестации и согласовывает его с аттестационной комиссией Министерства;</w:t>
      </w:r>
    </w:p>
    <w:p w:rsidR="007828B5" w:rsidRPr="007828B5" w:rsidRDefault="007828B5" w:rsidP="007828B5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8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- готовит проект приказа по результатам работы Комиссии;</w:t>
      </w:r>
    </w:p>
    <w:p w:rsidR="007828B5" w:rsidRPr="007828B5" w:rsidRDefault="007828B5" w:rsidP="007828B5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8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 готовит </w:t>
      </w:r>
      <w:r w:rsidR="002B7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выписку из протокола заседания </w:t>
      </w:r>
      <w:r w:rsidRPr="007828B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 для личного дела педагогических работников;</w:t>
      </w:r>
    </w:p>
    <w:p w:rsidR="007828B5" w:rsidRPr="007828B5" w:rsidRDefault="007828B5" w:rsidP="007828B5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8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информирует педагогов о принятом решении в течение двух дней со дня принятия решения;</w:t>
      </w:r>
    </w:p>
    <w:p w:rsidR="007828B5" w:rsidRPr="007828B5" w:rsidRDefault="007828B5" w:rsidP="007828B5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8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ведет аттестационные дела пе</w:t>
      </w:r>
      <w:r w:rsidR="002B7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дагогических работников школы </w:t>
      </w:r>
      <w:proofErr w:type="gramStart"/>
      <w:r w:rsidR="002B7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 </w:t>
      </w:r>
      <w:proofErr w:type="spellStart"/>
      <w:r w:rsidRPr="007828B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межаттестационный</w:t>
      </w:r>
      <w:proofErr w:type="spellEnd"/>
      <w:proofErr w:type="gramEnd"/>
      <w:r w:rsidRPr="00782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период;</w:t>
      </w:r>
    </w:p>
    <w:p w:rsidR="007828B5" w:rsidRPr="007828B5" w:rsidRDefault="007828B5" w:rsidP="007828B5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8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приглашает на заседание членов Комиссии;</w:t>
      </w:r>
    </w:p>
    <w:p w:rsidR="007828B5" w:rsidRPr="007828B5" w:rsidRDefault="007828B5" w:rsidP="007828B5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8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ведет протоколы заседаний Комиссии.</w:t>
      </w:r>
    </w:p>
    <w:p w:rsidR="007828B5" w:rsidRPr="007828B5" w:rsidRDefault="007828B5" w:rsidP="007828B5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8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  <w:t>Протокол заседания Комиссии с принятым реш</w:t>
      </w:r>
      <w:r w:rsidR="002B7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ением подписывают председатель </w:t>
      </w:r>
      <w:r w:rsidRPr="007828B5">
        <w:rPr>
          <w:rFonts w:ascii="Times New Roman" w:eastAsia="Times New Roman" w:hAnsi="Times New Roman" w:cs="Times New Roman"/>
          <w:sz w:val="24"/>
          <w:szCs w:val="24"/>
          <w:lang w:eastAsia="ru-RU"/>
        </w:rPr>
        <w:t>и ответственный секретарь Комиссии.</w:t>
      </w:r>
    </w:p>
    <w:p w:rsidR="007828B5" w:rsidRPr="007828B5" w:rsidRDefault="007828B5" w:rsidP="007828B5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8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15. Члены Комиссии осуществляют экспертизу аттестационных материалов, представленных в Комиссию для подтверждения квалификации по занимаемой должности.</w:t>
      </w:r>
    </w:p>
    <w:p w:rsidR="007828B5" w:rsidRPr="007828B5" w:rsidRDefault="007828B5" w:rsidP="007828B5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8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16. При принятии решения Комиссия руководствуется представленными аттестационными материалами аттестуемого, результатами квалификационных испытаний (профессионального тестирования).</w:t>
      </w:r>
    </w:p>
    <w:p w:rsidR="007828B5" w:rsidRPr="007828B5" w:rsidRDefault="007828B5" w:rsidP="007828B5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8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17. Решение комиссии принимается открытым голосованием большинством голосов. Решение считается правомочным, если на заседании присутствовало не менее 2/3 состава Комиссии.</w:t>
      </w:r>
    </w:p>
    <w:p w:rsidR="007828B5" w:rsidRPr="007828B5" w:rsidRDefault="007828B5" w:rsidP="007828B5">
      <w:pPr>
        <w:spacing w:after="0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28B5" w:rsidRPr="007828B5" w:rsidRDefault="007828B5" w:rsidP="0013433F">
      <w:pPr>
        <w:spacing w:after="0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8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Права и обязанности Комиссии.</w:t>
      </w:r>
    </w:p>
    <w:p w:rsidR="007828B5" w:rsidRPr="007828B5" w:rsidRDefault="007828B5" w:rsidP="007828B5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8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18. Комиссия имеет право:</w:t>
      </w:r>
    </w:p>
    <w:p w:rsidR="007828B5" w:rsidRPr="007828B5" w:rsidRDefault="007828B5" w:rsidP="007828B5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8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в необходимых случаях требовать дополнительной информации в пределах компетенции;</w:t>
      </w:r>
    </w:p>
    <w:p w:rsidR="007828B5" w:rsidRPr="007828B5" w:rsidRDefault="007828B5" w:rsidP="007828B5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8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 проводить собеседование с </w:t>
      </w:r>
      <w:proofErr w:type="spellStart"/>
      <w:r w:rsidRPr="007828B5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аттестующимися</w:t>
      </w:r>
      <w:proofErr w:type="spellEnd"/>
      <w:r w:rsidRPr="00782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работниками.</w:t>
      </w:r>
    </w:p>
    <w:p w:rsidR="007828B5" w:rsidRPr="007828B5" w:rsidRDefault="007828B5" w:rsidP="007828B5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8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19. Комиссия обязана:</w:t>
      </w:r>
    </w:p>
    <w:p w:rsidR="007828B5" w:rsidRPr="007828B5" w:rsidRDefault="007828B5" w:rsidP="007828B5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8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принимать решение в соответствии с действующим законодательством;</w:t>
      </w:r>
    </w:p>
    <w:p w:rsidR="007828B5" w:rsidRPr="007828B5" w:rsidRDefault="007828B5" w:rsidP="007828B5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8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информировать о принятом решении;</w:t>
      </w:r>
    </w:p>
    <w:p w:rsidR="007828B5" w:rsidRPr="007828B5" w:rsidRDefault="007828B5" w:rsidP="007828B5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8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осуществлять контроль за исполнением принятых Комиссией решений и рекомендаций по результатам аттестации.</w:t>
      </w:r>
    </w:p>
    <w:p w:rsidR="007828B5" w:rsidRPr="007828B5" w:rsidRDefault="007828B5" w:rsidP="007828B5">
      <w:pPr>
        <w:spacing w:after="0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28B5" w:rsidRPr="007828B5" w:rsidRDefault="007828B5" w:rsidP="0013433F">
      <w:pPr>
        <w:spacing w:after="0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28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Права, обязанности и ответственность членов Комиссии.</w:t>
      </w:r>
    </w:p>
    <w:p w:rsidR="007828B5" w:rsidRPr="007828B5" w:rsidRDefault="007828B5" w:rsidP="007828B5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8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828B5">
        <w:rPr>
          <w:rFonts w:ascii="Times New Roman" w:eastAsia="Times New Roman" w:hAnsi="Times New Roman" w:cs="Times New Roman"/>
          <w:sz w:val="24"/>
          <w:szCs w:val="24"/>
          <w:lang w:eastAsia="ru-RU"/>
        </w:rPr>
        <w:t>20. Члены Комиссии имеют право:</w:t>
      </w:r>
    </w:p>
    <w:p w:rsidR="007828B5" w:rsidRPr="007828B5" w:rsidRDefault="007828B5" w:rsidP="007828B5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8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вносить предложения на заседании Комиссии по рассматриваемым вопросам;</w:t>
      </w:r>
    </w:p>
    <w:p w:rsidR="007828B5" w:rsidRPr="007828B5" w:rsidRDefault="007828B5" w:rsidP="007828B5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8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высказывать особое мнение в случае несогласия с принимаемым решением и фиксировать его в протоколе заседания Комиссии;</w:t>
      </w:r>
    </w:p>
    <w:p w:rsidR="007828B5" w:rsidRPr="007828B5" w:rsidRDefault="007828B5" w:rsidP="007828B5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8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участвовать в обсуждении вопросов, предусмотренных повесткой Комиссии;</w:t>
      </w:r>
    </w:p>
    <w:p w:rsidR="007828B5" w:rsidRPr="007828B5" w:rsidRDefault="007828B5" w:rsidP="007828B5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8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принимать участие в подготовке решений Комиссии.</w:t>
      </w:r>
    </w:p>
    <w:p w:rsidR="007828B5" w:rsidRPr="007828B5" w:rsidRDefault="007828B5" w:rsidP="007828B5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8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21. Члены Комиссии обязаны:</w:t>
      </w:r>
    </w:p>
    <w:p w:rsidR="007828B5" w:rsidRPr="007828B5" w:rsidRDefault="007828B5" w:rsidP="007828B5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8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присутствовать на всех заседаниях Комиссии;</w:t>
      </w:r>
    </w:p>
    <w:p w:rsidR="007828B5" w:rsidRPr="007828B5" w:rsidRDefault="007828B5" w:rsidP="007828B5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8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осуществлять свою деятельность в соответствии с принципами работы Комиссии;</w:t>
      </w:r>
    </w:p>
    <w:p w:rsidR="007828B5" w:rsidRPr="007828B5" w:rsidRDefault="007828B5" w:rsidP="007828B5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8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использовать служебную информацию только в установленном порядке.</w:t>
      </w:r>
    </w:p>
    <w:p w:rsidR="007828B5" w:rsidRPr="007828B5" w:rsidRDefault="007828B5" w:rsidP="007828B5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8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22. Члены Комиссии несут ответственность за надлежащее исполнение своих обязанностей. В случае неисполнения своих обязанностей член Комиссии может быть исключен из состава Комиссии на основании ее решения, принятого большинством голосов.</w:t>
      </w:r>
    </w:p>
    <w:p w:rsidR="007828B5" w:rsidRPr="007828B5" w:rsidRDefault="007828B5" w:rsidP="007828B5">
      <w:pPr>
        <w:spacing w:after="0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28B5" w:rsidRPr="007828B5" w:rsidRDefault="007828B5" w:rsidP="007828B5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C20" w:rsidRDefault="00914C20"/>
    <w:sectPr w:rsidR="00914C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40949"/>
    <w:multiLevelType w:val="multilevel"/>
    <w:tmpl w:val="D85255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795"/>
    <w:rsid w:val="0013433F"/>
    <w:rsid w:val="002B72C6"/>
    <w:rsid w:val="005572FE"/>
    <w:rsid w:val="007828B5"/>
    <w:rsid w:val="00811795"/>
    <w:rsid w:val="00914C20"/>
    <w:rsid w:val="0099205F"/>
    <w:rsid w:val="00BD3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C7C3B"/>
  <w15:docId w15:val="{F12D5030-43DF-4FC6-90DC-AD8DC326B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994</Words>
  <Characters>5667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Ramzi</cp:lastModifiedBy>
  <cp:revision>8</cp:revision>
  <cp:lastPrinted>2018-10-31T06:22:00Z</cp:lastPrinted>
  <dcterms:created xsi:type="dcterms:W3CDTF">2018-10-23T16:46:00Z</dcterms:created>
  <dcterms:modified xsi:type="dcterms:W3CDTF">2019-02-16T19:51:00Z</dcterms:modified>
</cp:coreProperties>
</file>